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70502F7" w14:textId="0AEBF585" w:rsidR="00712D33" w:rsidRPr="0023787D" w:rsidRDefault="0023787D" w:rsidP="0023787D">
      <w:pPr>
        <w:pStyle w:val="Liststycke"/>
        <w:numPr>
          <w:ilvl w:val="0"/>
          <w:numId w:val="1"/>
        </w:numPr>
      </w:pPr>
      <m:oMath>
        <m:r>
          <w:rPr>
            <w:rFonts w:ascii="Cambria Math" w:hAnsi="Cambria Math"/>
          </w:rPr>
          <m:t>μ=-1,0,1</m:t>
        </m:r>
        <m:r>
          <w:rPr>
            <w:rFonts w:ascii="Cambria Math" w:eastAsiaTheme="minorEastAsia" w:hAnsi="Cambria Math"/>
          </w:rPr>
          <m:t xml:space="preserve"> a&gt;0 subcritical</m:t>
        </m:r>
      </m:oMath>
      <w:r w:rsidR="00391A25">
        <w:rPr>
          <w:rFonts w:eastAsiaTheme="minorEastAsia"/>
        </w:rPr>
        <w:t xml:space="preserve"> </w:t>
      </w:r>
    </w:p>
    <w:p w14:paraId="2EC1FB0E" w14:textId="591BF679" w:rsidR="0023787D" w:rsidRDefault="0023787D" w:rsidP="0023787D">
      <w:pPr>
        <w:rPr>
          <w:noProof/>
        </w:rPr>
      </w:pPr>
      <w:r>
        <w:rPr>
          <w:noProof/>
        </w:rPr>
        <w:drawing>
          <wp:inline distT="0" distB="0" distL="0" distR="0" wp14:anchorId="1A82339F" wp14:editId="6D2CD452">
            <wp:extent cx="1857375" cy="1857375"/>
            <wp:effectExtent l="0" t="0" r="9525" b="9525"/>
            <wp:docPr id="1" name="Bild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96DAC541-7B7A-43D3-8B79-37D633B846F1}">
                          <asvg:svgBlip xmlns:asvg="http://schemas.microsoft.com/office/drawing/2016/SVG/main" r:embed="rId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857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787D">
        <w:rPr>
          <w:noProof/>
        </w:rPr>
        <w:t xml:space="preserve"> </w:t>
      </w:r>
      <w:r>
        <w:rPr>
          <w:noProof/>
        </w:rPr>
        <w:drawing>
          <wp:inline distT="0" distB="0" distL="0" distR="0" wp14:anchorId="790A0062" wp14:editId="66CCC7DA">
            <wp:extent cx="1847850" cy="1847850"/>
            <wp:effectExtent l="0" t="0" r="0" b="0"/>
            <wp:docPr id="3" name="Bild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96DAC541-7B7A-43D3-8B79-37D633B846F1}">
                          <asvg:svgBlip xmlns:asvg="http://schemas.microsoft.com/office/drawing/2016/SVG/main" r:embed="rId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785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787D">
        <w:rPr>
          <w:noProof/>
        </w:rPr>
        <w:t xml:space="preserve"> </w:t>
      </w:r>
      <w:r>
        <w:rPr>
          <w:noProof/>
        </w:rPr>
        <w:drawing>
          <wp:inline distT="0" distB="0" distL="0" distR="0" wp14:anchorId="441AAAB8" wp14:editId="59561A51">
            <wp:extent cx="1838325" cy="1838325"/>
            <wp:effectExtent l="0" t="0" r="9525" b="9525"/>
            <wp:docPr id="4" name="Bild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96DAC541-7B7A-43D3-8B79-37D633B846F1}">
                          <asvg:svgBlip xmlns:asvg="http://schemas.microsoft.com/office/drawing/2016/SVG/main" r:embed="rId1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38325" cy="1838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CB5899" w14:textId="7219CC52" w:rsidR="0023787D" w:rsidRPr="0023787D" w:rsidRDefault="0023787D" w:rsidP="0023787D">
      <w:r>
        <w:rPr>
          <w:noProof/>
        </w:rPr>
        <w:drawing>
          <wp:inline distT="0" distB="0" distL="0" distR="0" wp14:anchorId="2EB810EB" wp14:editId="184DA862">
            <wp:extent cx="1866900" cy="1882458"/>
            <wp:effectExtent l="0" t="0" r="0" b="3810"/>
            <wp:docPr id="6" name="Bild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96DAC541-7B7A-43D3-8B79-37D633B846F1}">
                          <asvg:svgBlip xmlns:asvg="http://schemas.microsoft.com/office/drawing/2016/SVG/main" r:embed="rId1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9181" cy="1884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787D">
        <w:rPr>
          <w:noProof/>
        </w:rPr>
        <w:t xml:space="preserve"> </w:t>
      </w:r>
      <w:r>
        <w:rPr>
          <w:noProof/>
        </w:rPr>
        <w:drawing>
          <wp:inline distT="0" distB="0" distL="0" distR="0" wp14:anchorId="7DC831B6" wp14:editId="31EEDFDD">
            <wp:extent cx="1879810" cy="1895475"/>
            <wp:effectExtent l="0" t="0" r="6350" b="0"/>
            <wp:docPr id="7" name="Bild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96DAC541-7B7A-43D3-8B79-37D633B846F1}">
                          <asvg:svgBlip xmlns:asvg="http://schemas.microsoft.com/office/drawing/2016/SVG/main" r:embed="rId1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0539" cy="18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3787D">
        <w:rPr>
          <w:noProof/>
        </w:rPr>
        <w:t xml:space="preserve"> </w:t>
      </w:r>
      <w:r>
        <w:rPr>
          <w:noProof/>
        </w:rPr>
        <w:drawing>
          <wp:inline distT="0" distB="0" distL="0" distR="0" wp14:anchorId="57F5AB89" wp14:editId="732BC34A">
            <wp:extent cx="1879810" cy="1895475"/>
            <wp:effectExtent l="0" t="0" r="6350" b="0"/>
            <wp:docPr id="8" name="Bild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0212" cy="1895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9F61E" w14:textId="62522E12" w:rsidR="0023787D" w:rsidRPr="0023787D" w:rsidRDefault="0023787D" w:rsidP="0023787D">
      <w:pPr>
        <w:pStyle w:val="Liststycke"/>
        <w:numPr>
          <w:ilvl w:val="0"/>
          <w:numId w:val="1"/>
        </w:numPr>
      </w:pPr>
      <m:oMath>
        <m:r>
          <w:rPr>
            <w:rFonts w:ascii="Cambria Math" w:hAnsi="Cambria Math"/>
          </w:rPr>
          <m:t>μ=-1,0,1</m:t>
        </m:r>
        <m:r>
          <w:rPr>
            <w:rFonts w:ascii="Cambria Math" w:hAnsi="Cambria Math"/>
          </w:rPr>
          <m:t xml:space="preserve"> a&lt;0 supercritical</m:t>
        </m:r>
      </m:oMath>
    </w:p>
    <w:p w14:paraId="02B2091A" w14:textId="56E32541" w:rsidR="0023787D" w:rsidRPr="00447E16" w:rsidRDefault="00391A25" w:rsidP="0023787D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7D3D8F94" wp14:editId="523EF644">
            <wp:extent cx="1838325" cy="1868964"/>
            <wp:effectExtent l="0" t="0" r="0" b="0"/>
            <wp:docPr id="9" name="Bild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40454" cy="1871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47E16">
        <w:rPr>
          <w:noProof/>
          <w:lang w:val="en-US"/>
        </w:rPr>
        <w:t xml:space="preserve"> </w:t>
      </w:r>
      <w:r w:rsidR="00F17600">
        <w:rPr>
          <w:noProof/>
        </w:rPr>
        <w:drawing>
          <wp:inline distT="0" distB="0" distL="0" distR="0" wp14:anchorId="02E378E1" wp14:editId="03E3CA13">
            <wp:extent cx="1900938" cy="1857375"/>
            <wp:effectExtent l="0" t="0" r="4445" b="0"/>
            <wp:docPr id="15" name="Bild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02531" cy="1858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17600" w:rsidRPr="00447E16">
        <w:rPr>
          <w:noProof/>
          <w:lang w:val="en-US"/>
        </w:rPr>
        <w:t xml:space="preserve"> </w:t>
      </w:r>
      <w:r w:rsidR="00F17600">
        <w:rPr>
          <w:noProof/>
        </w:rPr>
        <w:drawing>
          <wp:inline distT="0" distB="0" distL="0" distR="0" wp14:anchorId="762B8CCD" wp14:editId="6FA2ADCB">
            <wp:extent cx="1828800" cy="1786890"/>
            <wp:effectExtent l="0" t="0" r="0" b="3810"/>
            <wp:docPr id="16" name="Bild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9238" cy="1787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D1EE0" w14:textId="12053246" w:rsidR="00391A25" w:rsidRPr="00447E16" w:rsidRDefault="00391A25" w:rsidP="0023787D">
      <w:pPr>
        <w:rPr>
          <w:noProof/>
          <w:lang w:val="en-US"/>
        </w:rPr>
      </w:pPr>
      <w:r>
        <w:rPr>
          <w:noProof/>
        </w:rPr>
        <w:drawing>
          <wp:inline distT="0" distB="0" distL="0" distR="0" wp14:anchorId="6716DAD3" wp14:editId="5CBD6B94">
            <wp:extent cx="1866900" cy="1866900"/>
            <wp:effectExtent l="0" t="0" r="0" b="0"/>
            <wp:docPr id="12" name="Bild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669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02FDF" w:rsidRPr="00447E16">
        <w:rPr>
          <w:noProof/>
          <w:lang w:val="en-US"/>
        </w:rPr>
        <w:t xml:space="preserve"> </w:t>
      </w:r>
      <w:r w:rsidR="00670DB0">
        <w:rPr>
          <w:noProof/>
        </w:rPr>
        <w:drawing>
          <wp:inline distT="0" distB="0" distL="0" distR="0" wp14:anchorId="6C66573B" wp14:editId="3E54D816">
            <wp:extent cx="1884680" cy="1857195"/>
            <wp:effectExtent l="0" t="0" r="1270" b="0"/>
            <wp:docPr id="19" name="Bild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6087" cy="1858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583D" w:rsidRPr="00447E16">
        <w:rPr>
          <w:noProof/>
          <w:lang w:val="en-US"/>
        </w:rPr>
        <w:t xml:space="preserve"> </w:t>
      </w:r>
      <w:r w:rsidR="00447E16">
        <w:rPr>
          <w:noProof/>
        </w:rPr>
        <w:drawing>
          <wp:inline distT="0" distB="0" distL="0" distR="0" wp14:anchorId="346EEEF3" wp14:editId="5A905E95">
            <wp:extent cx="1884863" cy="1857375"/>
            <wp:effectExtent l="0" t="0" r="1270" b="0"/>
            <wp:docPr id="18" name="Bild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6097" cy="1858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7DD23E" w14:textId="62A5B442" w:rsidR="0005583D" w:rsidRPr="0005583D" w:rsidRDefault="0005583D" w:rsidP="0023787D">
      <w:pPr>
        <w:rPr>
          <w:lang w:val="en-US"/>
        </w:rPr>
      </w:pPr>
      <w:r>
        <w:rPr>
          <w:rFonts w:ascii="Helvetica" w:hAnsi="Helvetica" w:cs="Helvetica"/>
          <w:color w:val="444444"/>
          <w:sz w:val="21"/>
          <w:szCs w:val="21"/>
          <w:shd w:val="clear" w:color="auto" w:fill="FFFFFF"/>
          <w:lang w:val="en-US"/>
        </w:rPr>
        <w:t>Looking at</w:t>
      </w:r>
      <w:r w:rsidRPr="0005583D">
        <w:rPr>
          <w:rFonts w:ascii="Helvetica" w:hAnsi="Helvetica" w:cs="Helvetica"/>
          <w:color w:val="444444"/>
          <w:sz w:val="21"/>
          <w:szCs w:val="21"/>
          <w:shd w:val="clear" w:color="auto" w:fill="FFFFFF"/>
          <w:lang w:val="en-US"/>
        </w:rPr>
        <w:t xml:space="preserve"> these phase portraits </w:t>
      </w:r>
      <w:r w:rsidR="00447E16">
        <w:rPr>
          <w:rFonts w:ascii="Helvetica" w:hAnsi="Helvetica" w:cs="Helvetica"/>
          <w:color w:val="444444"/>
          <w:sz w:val="21"/>
          <w:szCs w:val="21"/>
          <w:shd w:val="clear" w:color="auto" w:fill="FFFFFF"/>
          <w:lang w:val="en-US"/>
        </w:rPr>
        <w:t xml:space="preserve">I can </w:t>
      </w:r>
      <w:r w:rsidRPr="0005583D">
        <w:rPr>
          <w:rFonts w:ascii="Helvetica" w:hAnsi="Helvetica" w:cs="Helvetica"/>
          <w:color w:val="444444"/>
          <w:sz w:val="21"/>
          <w:szCs w:val="21"/>
          <w:shd w:val="clear" w:color="auto" w:fill="FFFFFF"/>
          <w:lang w:val="en-US"/>
        </w:rPr>
        <w:t>verify the criteria</w:t>
      </w:r>
      <w:r w:rsidR="00447E16">
        <w:rPr>
          <w:rFonts w:ascii="Helvetica" w:hAnsi="Helvetica" w:cs="Helvetica"/>
          <w:color w:val="444444"/>
          <w:sz w:val="21"/>
          <w:szCs w:val="21"/>
          <w:shd w:val="clear" w:color="auto" w:fill="FFFFFF"/>
          <w:lang w:val="en-US"/>
        </w:rPr>
        <w:t xml:space="preserve"> </w:t>
      </w:r>
      <w:r w:rsidRPr="0005583D">
        <w:rPr>
          <w:rFonts w:ascii="Helvetica" w:hAnsi="Helvetica" w:cs="Helvetica"/>
          <w:color w:val="444444"/>
          <w:sz w:val="21"/>
          <w:szCs w:val="21"/>
          <w:shd w:val="clear" w:color="auto" w:fill="FFFFFF"/>
          <w:lang w:val="en-US"/>
        </w:rPr>
        <w:t>found in subtask</w:t>
      </w:r>
      <w:r w:rsidR="00447E16">
        <w:rPr>
          <w:rFonts w:ascii="Helvetica" w:hAnsi="Helvetica" w:cs="Helvetica"/>
          <w:color w:val="444444"/>
          <w:sz w:val="21"/>
          <w:szCs w:val="21"/>
          <w:shd w:val="clear" w:color="auto" w:fill="FFFFFF"/>
          <w:lang w:val="en-US"/>
        </w:rPr>
        <w:t xml:space="preserve">, that system (1) is </w:t>
      </w:r>
      <w:r w:rsidR="00670DB0">
        <w:rPr>
          <w:rFonts w:ascii="Helvetica" w:hAnsi="Helvetica" w:cs="Helvetica"/>
          <w:color w:val="444444"/>
          <w:sz w:val="21"/>
          <w:szCs w:val="21"/>
          <w:shd w:val="clear" w:color="auto" w:fill="FFFFFF"/>
          <w:lang w:val="en-US"/>
        </w:rPr>
        <w:t>subcritical,</w:t>
      </w:r>
      <w:r w:rsidR="00447E16">
        <w:rPr>
          <w:rFonts w:ascii="Helvetica" w:hAnsi="Helvetica" w:cs="Helvetica"/>
          <w:color w:val="444444"/>
          <w:sz w:val="21"/>
          <w:szCs w:val="21"/>
          <w:shd w:val="clear" w:color="auto" w:fill="FFFFFF"/>
          <w:lang w:val="en-US"/>
        </w:rPr>
        <w:t xml:space="preserve"> and system (2) is supercritical.</w:t>
      </w:r>
    </w:p>
    <w:sectPr w:rsidR="0005583D" w:rsidRPr="0005583D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3B57D5"/>
    <w:multiLevelType w:val="hybridMultilevel"/>
    <w:tmpl w:val="6DF842F4"/>
    <w:lvl w:ilvl="0" w:tplc="6CF4270C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1D0019" w:tentative="1">
      <w:start w:val="1"/>
      <w:numFmt w:val="lowerLetter"/>
      <w:lvlText w:val="%2."/>
      <w:lvlJc w:val="left"/>
      <w:pPr>
        <w:ind w:left="1080" w:hanging="360"/>
      </w:pPr>
    </w:lvl>
    <w:lvl w:ilvl="2" w:tplc="041D001B" w:tentative="1">
      <w:start w:val="1"/>
      <w:numFmt w:val="lowerRoman"/>
      <w:lvlText w:val="%3."/>
      <w:lvlJc w:val="right"/>
      <w:pPr>
        <w:ind w:left="1800" w:hanging="180"/>
      </w:pPr>
    </w:lvl>
    <w:lvl w:ilvl="3" w:tplc="041D000F" w:tentative="1">
      <w:start w:val="1"/>
      <w:numFmt w:val="decimal"/>
      <w:lvlText w:val="%4."/>
      <w:lvlJc w:val="left"/>
      <w:pPr>
        <w:ind w:left="2520" w:hanging="360"/>
      </w:pPr>
    </w:lvl>
    <w:lvl w:ilvl="4" w:tplc="041D0019" w:tentative="1">
      <w:start w:val="1"/>
      <w:numFmt w:val="lowerLetter"/>
      <w:lvlText w:val="%5."/>
      <w:lvlJc w:val="left"/>
      <w:pPr>
        <w:ind w:left="3240" w:hanging="360"/>
      </w:pPr>
    </w:lvl>
    <w:lvl w:ilvl="5" w:tplc="041D001B" w:tentative="1">
      <w:start w:val="1"/>
      <w:numFmt w:val="lowerRoman"/>
      <w:lvlText w:val="%6."/>
      <w:lvlJc w:val="right"/>
      <w:pPr>
        <w:ind w:left="3960" w:hanging="180"/>
      </w:pPr>
    </w:lvl>
    <w:lvl w:ilvl="6" w:tplc="041D000F" w:tentative="1">
      <w:start w:val="1"/>
      <w:numFmt w:val="decimal"/>
      <w:lvlText w:val="%7."/>
      <w:lvlJc w:val="left"/>
      <w:pPr>
        <w:ind w:left="4680" w:hanging="360"/>
      </w:pPr>
    </w:lvl>
    <w:lvl w:ilvl="7" w:tplc="041D0019" w:tentative="1">
      <w:start w:val="1"/>
      <w:numFmt w:val="lowerLetter"/>
      <w:lvlText w:val="%8."/>
      <w:lvlJc w:val="left"/>
      <w:pPr>
        <w:ind w:left="5400" w:hanging="360"/>
      </w:pPr>
    </w:lvl>
    <w:lvl w:ilvl="8" w:tplc="041D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3787D"/>
    <w:rsid w:val="0005583D"/>
    <w:rsid w:val="0023787D"/>
    <w:rsid w:val="00391A25"/>
    <w:rsid w:val="00447E16"/>
    <w:rsid w:val="00670DB0"/>
    <w:rsid w:val="00702FDF"/>
    <w:rsid w:val="00A61E41"/>
    <w:rsid w:val="00A9062B"/>
    <w:rsid w:val="00F176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FDC59C2"/>
  <w15:chartTrackingRefBased/>
  <w15:docId w15:val="{EA364D46-BA53-4E48-8148-76FC9D414B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sv-S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Standardstycketeckensnitt">
    <w:name w:val="Default Paragraph Font"/>
    <w:uiPriority w:val="1"/>
    <w:semiHidden/>
    <w:unhideWhenUsed/>
  </w:style>
  <w:style w:type="table" w:default="1" w:styleId="Normal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a">
    <w:name w:val="No List"/>
    <w:uiPriority w:val="99"/>
    <w:semiHidden/>
    <w:unhideWhenUsed/>
  </w:style>
  <w:style w:type="paragraph" w:styleId="Liststycke">
    <w:name w:val="List Paragraph"/>
    <w:basedOn w:val="Normal"/>
    <w:uiPriority w:val="34"/>
    <w:qFormat/>
    <w:rsid w:val="0023787D"/>
    <w:pPr>
      <w:ind w:left="720"/>
      <w:contextualSpacing/>
    </w:pPr>
  </w:style>
  <w:style w:type="character" w:styleId="Platshllartext">
    <w:name w:val="Placeholder Text"/>
    <w:basedOn w:val="Standardstycketeckensnitt"/>
    <w:uiPriority w:val="99"/>
    <w:semiHidden/>
    <w:rsid w:val="0023787D"/>
    <w:rPr>
      <w:color w:val="808080"/>
    </w:rPr>
  </w:style>
  <w:style w:type="table" w:styleId="Tabellrutnt">
    <w:name w:val="Table Grid"/>
    <w:basedOn w:val="Normaltabell"/>
    <w:uiPriority w:val="39"/>
    <w:rsid w:val="0023787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svg"/><Relationship Id="rId13" Type="http://schemas.openxmlformats.org/officeDocument/2006/relationships/image" Target="media/image9.png"/><Relationship Id="rId18" Type="http://schemas.openxmlformats.org/officeDocument/2006/relationships/image" Target="media/image14.svg"/><Relationship Id="rId26" Type="http://schemas.openxmlformats.org/officeDocument/2006/relationships/image" Target="media/image22.sv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sv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svg"/><Relationship Id="rId20" Type="http://schemas.openxmlformats.org/officeDocument/2006/relationships/image" Target="media/image16.sv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svg"/><Relationship Id="rId11" Type="http://schemas.openxmlformats.org/officeDocument/2006/relationships/image" Target="media/image7.png"/><Relationship Id="rId24" Type="http://schemas.openxmlformats.org/officeDocument/2006/relationships/image" Target="media/image20.sv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svg"/><Relationship Id="rId10" Type="http://schemas.openxmlformats.org/officeDocument/2006/relationships/image" Target="media/image6.sv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svg"/><Relationship Id="rId22" Type="http://schemas.openxmlformats.org/officeDocument/2006/relationships/image" Target="media/image18.sv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1</Pages>
  <Words>39</Words>
  <Characters>208</Characters>
  <Application>Microsoft Office Word</Application>
  <DocSecurity>0</DocSecurity>
  <Lines>1</Lines>
  <Paragraphs>1</Paragraphs>
  <ScaleCrop>false</ScaleCrop>
  <HeadingPairs>
    <vt:vector size="2" baseType="variant">
      <vt:variant>
        <vt:lpstr>Rubrik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Mattias Wiberg</dc:creator>
  <cp:keywords/>
  <dc:description/>
  <cp:lastModifiedBy>Mattias Wiberg</cp:lastModifiedBy>
  <cp:revision>1</cp:revision>
  <dcterms:created xsi:type="dcterms:W3CDTF">2021-11-28T19:11:00Z</dcterms:created>
  <dcterms:modified xsi:type="dcterms:W3CDTF">2021-11-28T20:14:00Z</dcterms:modified>
</cp:coreProperties>
</file>